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9E" w:rsidRPr="00BD049E" w:rsidRDefault="00BD049E" w:rsidP="00BD049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049E" w:rsidRPr="00BD049E" w:rsidRDefault="00BD049E" w:rsidP="00BD049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049E" w:rsidRPr="00BD049E" w:rsidRDefault="00BD049E" w:rsidP="00BD049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D049E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</w:t>
      </w:r>
      <w:proofErr w:type="gramStart"/>
      <w:r w:rsidRPr="00BD049E">
        <w:rPr>
          <w:rFonts w:ascii="Times New Roman" w:eastAsia="Calibri" w:hAnsi="Times New Roman" w:cs="Times New Roman"/>
          <w:b/>
          <w:sz w:val="32"/>
          <w:szCs w:val="32"/>
        </w:rPr>
        <w:t>Общая  информация</w:t>
      </w:r>
      <w:proofErr w:type="gramEnd"/>
      <w:r w:rsidRPr="00BD049E">
        <w:rPr>
          <w:rFonts w:ascii="Times New Roman" w:eastAsia="Calibri" w:hAnsi="Times New Roman" w:cs="Times New Roman"/>
          <w:b/>
          <w:sz w:val="32"/>
          <w:szCs w:val="32"/>
        </w:rPr>
        <w:t xml:space="preserve">  о  МУП «Водоканал </w:t>
      </w:r>
      <w:proofErr w:type="spellStart"/>
      <w:r w:rsidRPr="00BD049E">
        <w:rPr>
          <w:rFonts w:ascii="Times New Roman" w:eastAsia="Calibri" w:hAnsi="Times New Roman" w:cs="Times New Roman"/>
          <w:b/>
          <w:sz w:val="32"/>
          <w:szCs w:val="32"/>
        </w:rPr>
        <w:t>Подстепки</w:t>
      </w:r>
      <w:proofErr w:type="spellEnd"/>
      <w:r w:rsidRPr="00BD049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BD049E" w:rsidRPr="00BD049E" w:rsidRDefault="00BD049E" w:rsidP="00BD049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049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BD049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D049E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предоставлена согласно Постановлению Правительства РФ от 17.01.2013г. № 6 </w:t>
      </w:r>
      <w:proofErr w:type="gramStart"/>
      <w:r w:rsidRPr="00BD049E">
        <w:rPr>
          <w:rFonts w:ascii="Times New Roman" w:eastAsia="Calibri" w:hAnsi="Times New Roman" w:cs="Times New Roman"/>
          <w:b/>
          <w:sz w:val="20"/>
          <w:szCs w:val="20"/>
        </w:rPr>
        <w:t>« О</w:t>
      </w:r>
      <w:proofErr w:type="gramEnd"/>
      <w:r w:rsidRPr="00BD049E">
        <w:rPr>
          <w:rFonts w:ascii="Times New Roman" w:eastAsia="Calibri" w:hAnsi="Times New Roman" w:cs="Times New Roman"/>
          <w:b/>
          <w:sz w:val="20"/>
          <w:szCs w:val="20"/>
        </w:rPr>
        <w:t xml:space="preserve"> стандартах раскрытия информации в сфере водоснабжения и водоотведения»</w:t>
      </w:r>
      <w:r w:rsidRPr="00BD04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5930" w:type="dxa"/>
        <w:tblLook w:val="04A0" w:firstRow="1" w:lastRow="0" w:firstColumn="1" w:lastColumn="0" w:noHBand="0" w:noVBand="1"/>
      </w:tblPr>
      <w:tblGrid>
        <w:gridCol w:w="829"/>
        <w:gridCol w:w="8945"/>
        <w:gridCol w:w="6156"/>
      </w:tblGrid>
      <w:tr w:rsidR="00BD049E" w:rsidRPr="00BD049E" w:rsidTr="00CC3824">
        <w:trPr>
          <w:trHeight w:val="599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Наименование информации                          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BD049E" w:rsidRPr="00BD049E" w:rsidRDefault="00BD049E" w:rsidP="00BD0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Раскрываемая информация                                                                     </w:t>
            </w:r>
          </w:p>
        </w:tc>
      </w:tr>
      <w:tr w:rsidR="00BD049E" w:rsidRPr="00BD049E" w:rsidTr="00CC3824">
        <w:trPr>
          <w:trHeight w:val="312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2                                               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3</w:t>
            </w:r>
          </w:p>
        </w:tc>
      </w:tr>
      <w:tr w:rsidR="00BD049E" w:rsidRPr="00BD049E" w:rsidTr="00CC3824">
        <w:trPr>
          <w:trHeight w:val="389"/>
        </w:trPr>
        <w:tc>
          <w:tcPr>
            <w:tcW w:w="15930" w:type="dxa"/>
            <w:gridSpan w:val="3"/>
            <w:tcBorders>
              <w:left w:val="nil"/>
              <w:right w:val="nil"/>
            </w:tcBorders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В  части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водоотведения и очистки сточных вод </w:t>
            </w:r>
          </w:p>
        </w:tc>
      </w:tr>
      <w:tr w:rsidR="00BD049E" w:rsidRPr="00BD049E" w:rsidTr="00CC3824">
        <w:trPr>
          <w:trHeight w:val="389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0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информация о регулируемой организации </w:t>
            </w:r>
            <w:proofErr w:type="gramStart"/>
            <w:r w:rsidRPr="00BD04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38 Постановления)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49E" w:rsidRPr="00BD049E" w:rsidTr="00CC3824">
        <w:trPr>
          <w:trHeight w:val="389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фирменное название юридического лица (согласно уставу регулируемой организации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,имя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отчество руководителя регулируемой организации;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фирменное наименование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: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унитарное предприятие сельского поселения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Ставропольский Самарской области «Водоканал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(п.1.2 Устава предприятия). Сокращенное фирменное наименование предприятия: МУП «Водоканал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» (п.1.2. Устава предприятия)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и должность руководителя: Соловых Дмитрий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 ,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МУП «Водоканал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049E" w:rsidRPr="00BD049E" w:rsidTr="00CC3824">
        <w:trPr>
          <w:trHeight w:val="405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1.2.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государственный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регистрационный номер , дата его присвоения и наименование органа, принявшего решение о регистрации , в соответствии со свидетельством о государственной регистрации в качестве юридического лица;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ОГРН :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1146382001193 .Дата внесения  записи : 16 мая 2014г. Принято решение Межрайонной инспекцией Федеральной налоговой службы № 15 по Самарской области</w:t>
            </w:r>
          </w:p>
        </w:tc>
      </w:tr>
      <w:tr w:rsidR="00BD049E" w:rsidRPr="00BD049E" w:rsidTr="00CC3824">
        <w:trPr>
          <w:trHeight w:val="389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1.3.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адрес, адрес фактического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  органов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регулируемой организации, контактные телефоны, а также ( при наличии) официальный сайт в сети «Интернет» и адрес электронной почты;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</w:t>
            </w:r>
            <w:proofErr w:type="spellStart"/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адрес,телефон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,факс,адрес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электронной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почты,сайт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: 445143, РФ, Самарская область, муниципальный район Ставропольский, с.Подстепки,ул.Советская,1А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и почтовый адрес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: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445143, РФ, Самарская обл., Ставропольский р-он.,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с.Подстепки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, ул.Чкалова,1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Телефон/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факс  :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8(8482) 93-98-37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Адрес электронной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почты:  vodokanal.podstepki@gmail.com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Сайт  в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сети «Интернет» : http://</w:t>
            </w:r>
            <w:r w:rsidRPr="00BD04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водоканалподстепки.рф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D049E" w:rsidRPr="00BD049E" w:rsidTr="00CC3824">
        <w:trPr>
          <w:trHeight w:val="389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1.4.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 регулируемой организации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( абонентских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отделов,сбытовых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подразделений).в том числе часы работы диспетчерских служб;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работы :</w:t>
            </w:r>
            <w:proofErr w:type="gramEnd"/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Бухгалтерия :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пн.-пт. с 8.00 -16.00 (обед с 12.00-13.00)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Диспетчерская  служба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(круглосуточно)  </w:t>
            </w:r>
          </w:p>
        </w:tc>
      </w:tr>
      <w:tr w:rsidR="00BD049E" w:rsidRPr="00BD049E" w:rsidTr="00CC3824">
        <w:trPr>
          <w:trHeight w:val="389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1.5.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Вид регулируемой деятельности;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Регулируемые виды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водоотведение</w:t>
            </w:r>
          </w:p>
        </w:tc>
      </w:tr>
      <w:tr w:rsidR="00BD049E" w:rsidRPr="00BD049E" w:rsidTr="00CC3824">
        <w:trPr>
          <w:trHeight w:val="405"/>
        </w:trPr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1.6.</w:t>
            </w:r>
          </w:p>
        </w:tc>
        <w:tc>
          <w:tcPr>
            <w:tcW w:w="8945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канализационных  сетей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( в однотрубном исчислении) (километров);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01.07.2015г. протяженность канализационных сетей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( в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однотрубном исчислении) составила 21500 км.</w:t>
            </w:r>
          </w:p>
        </w:tc>
      </w:tr>
      <w:tr w:rsidR="00BD049E" w:rsidRPr="00BD049E" w:rsidTr="00CC3824"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1.7.</w:t>
            </w:r>
          </w:p>
        </w:tc>
        <w:tc>
          <w:tcPr>
            <w:tcW w:w="0" w:type="auto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насосных станций и очистных </w:t>
            </w:r>
            <w:proofErr w:type="gram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сооружений  (</w:t>
            </w:r>
            <w:proofErr w:type="gram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штук);</w:t>
            </w:r>
          </w:p>
        </w:tc>
        <w:tc>
          <w:tcPr>
            <w:tcW w:w="6156" w:type="dxa"/>
          </w:tcPr>
          <w:p w:rsidR="00BD049E" w:rsidRPr="00BD049E" w:rsidRDefault="00BD049E" w:rsidP="00BD0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обслуживании МУП «Водоканал </w:t>
            </w:r>
            <w:proofErr w:type="spellStart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Подстепки</w:t>
            </w:r>
            <w:proofErr w:type="spellEnd"/>
            <w:r w:rsidRPr="00BD049E">
              <w:rPr>
                <w:rFonts w:ascii="Times New Roman" w:eastAsia="Calibri" w:hAnsi="Times New Roman" w:cs="Times New Roman"/>
                <w:sz w:val="24"/>
                <w:szCs w:val="24"/>
              </w:rPr>
              <w:t>» находятся 3 насосных станций перекачки стоков</w:t>
            </w:r>
          </w:p>
        </w:tc>
      </w:tr>
    </w:tbl>
    <w:p w:rsidR="00BD049E" w:rsidRPr="00BD049E" w:rsidRDefault="00BD049E" w:rsidP="00BD049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1BB3" w:rsidRDefault="00D71BB3">
      <w:bookmarkStart w:id="0" w:name="_GoBack"/>
      <w:bookmarkEnd w:id="0"/>
    </w:p>
    <w:sectPr w:rsidR="00D71BB3" w:rsidSect="00B17573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9E"/>
    <w:rsid w:val="00BD049E"/>
    <w:rsid w:val="00D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6443E-9BB6-4FBD-9D2A-931224D1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04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Соловых</dc:creator>
  <cp:keywords/>
  <dc:description/>
  <cp:lastModifiedBy>Дмитрий Соловых</cp:lastModifiedBy>
  <cp:revision>1</cp:revision>
  <dcterms:created xsi:type="dcterms:W3CDTF">2015-07-30T05:43:00Z</dcterms:created>
  <dcterms:modified xsi:type="dcterms:W3CDTF">2015-07-30T05:44:00Z</dcterms:modified>
</cp:coreProperties>
</file>